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9F49C" w14:textId="3A74FBBA" w:rsidR="000C49DC" w:rsidRPr="009122D9" w:rsidRDefault="000C49DC" w:rsidP="000C49DC">
      <w:pPr>
        <w:shd w:val="clear" w:color="auto" w:fill="FFFFFF"/>
        <w:spacing w:after="100" w:afterAutospacing="1" w:line="240" w:lineRule="auto"/>
        <w:ind w:left="6663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Hlk244254670"/>
      <w:r w:rsidRPr="009122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nr 1 do </w:t>
      </w:r>
      <w:r w:rsidRPr="009122D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zarządzenia nr </w:t>
      </w:r>
      <w:r w:rsidR="00D94C90">
        <w:rPr>
          <w:rFonts w:ascii="Times New Roman" w:eastAsia="Times New Roman" w:hAnsi="Times New Roman" w:cs="Times New Roman"/>
          <w:sz w:val="24"/>
          <w:szCs w:val="24"/>
          <w:lang w:eastAsia="pl-PL"/>
        </w:rPr>
        <w:t>134</w:t>
      </w:r>
      <w:r w:rsidRPr="009122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/2026 </w:t>
      </w:r>
      <w:r w:rsidRPr="009122D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 dnia </w:t>
      </w:r>
      <w:r w:rsidR="00D94C90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9122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listopada 2026 r. </w:t>
      </w:r>
    </w:p>
    <w:bookmarkEnd w:id="0"/>
    <w:p w14:paraId="17A9C676" w14:textId="77777777" w:rsidR="000C49DC" w:rsidRPr="009122D9" w:rsidRDefault="000C49DC" w:rsidP="000C49DC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72F62C6" w14:textId="77777777" w:rsidR="000C49DC" w:rsidRPr="009122D9" w:rsidRDefault="000C49DC" w:rsidP="000C49DC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122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OGŁOSZENIE BURMISTRZA BARWIC </w:t>
      </w:r>
    </w:p>
    <w:p w14:paraId="1FED31D4" w14:textId="77777777" w:rsidR="000C49DC" w:rsidRPr="009122D9" w:rsidRDefault="000C49DC" w:rsidP="000C49DC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22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 przeprowadzeniu konsultacji społecznych projektu</w:t>
      </w:r>
    </w:p>
    <w:p w14:paraId="699D5B12" w14:textId="77777777" w:rsidR="000C49DC" w:rsidRPr="009122D9" w:rsidRDefault="000C49DC" w:rsidP="000C49DC">
      <w:pPr>
        <w:shd w:val="clear" w:color="auto" w:fill="FFFFFF"/>
        <w:spacing w:after="100" w:afterAutospacing="1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22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„Strategii Rozwoju Gminy Barwice na lata 2026 - 2036”</w:t>
      </w:r>
    </w:p>
    <w:p w14:paraId="54BB9F33" w14:textId="3DCF582D" w:rsidR="000C49DC" w:rsidRPr="009122D9" w:rsidRDefault="000C49DC" w:rsidP="006C6886">
      <w:pPr>
        <w:spacing w:before="6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22D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Na podstawie art. 10f ust. 2 </w:t>
      </w:r>
      <w:r w:rsidRPr="009122D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ustawy z dnia 8 marca 1990 roku o samorządzie gminnym</w:t>
      </w:r>
      <w:r w:rsidRPr="009122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122D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(t.j. Dz. U. z 2026 r. poz. 662 z późn. zm.) oraz art. 6 ust. 3–5 ustawy z dnia 6 grudnia 2006 r. </w:t>
      </w:r>
      <w:r w:rsidR="009122D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122D9">
        <w:rPr>
          <w:rFonts w:ascii="Times New Roman" w:eastAsia="Times New Roman" w:hAnsi="Times New Roman" w:cs="Times New Roman"/>
          <w:sz w:val="24"/>
          <w:szCs w:val="24"/>
          <w:lang w:eastAsia="pl-PL"/>
        </w:rPr>
        <w:t>o zasadach prowadzenia polityki rozwoju (t.j. Dz. U. z 2026 r. poz. 1366), Burmistrz Barwic</w:t>
      </w:r>
      <w:r w:rsidRPr="009122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informuje</w:t>
      </w:r>
      <w:r w:rsidRPr="009122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o przeprowadzeniu </w:t>
      </w:r>
      <w:r w:rsidRPr="009122D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od dnia </w:t>
      </w:r>
      <w:r w:rsidR="00D94C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</w:t>
      </w:r>
      <w:r w:rsidRPr="009122D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listopada do </w:t>
      </w:r>
      <w:r w:rsidR="00D94C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9</w:t>
      </w:r>
      <w:r w:rsidRPr="009122D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grudnia 2026 r.</w:t>
      </w:r>
      <w:r w:rsidRPr="009122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122D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konsultacji społecznych</w:t>
      </w:r>
      <w:r w:rsidRPr="009122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dotyczących projektu </w:t>
      </w:r>
      <w:r w:rsidRPr="009122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„Strategii Rozwoju Gminy Barwice na lata 2026 - 2036”.</w:t>
      </w:r>
    </w:p>
    <w:p w14:paraId="5E6847FD" w14:textId="77777777" w:rsidR="00CB1CD5" w:rsidRDefault="00CB1CD5" w:rsidP="00CB1CD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93E4176" w14:textId="4EC1084D" w:rsidR="000C49DC" w:rsidRPr="009122D9" w:rsidRDefault="000C49DC" w:rsidP="006C6886">
      <w:pPr>
        <w:shd w:val="clear" w:color="auto" w:fill="FFFFFF"/>
        <w:spacing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22D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Konsultacje przeprowadzane będą w formie pisemnej, poprzez przyjmowanie opinii </w:t>
      </w:r>
      <w:r w:rsidRPr="009122D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 wniosków na „Formularzu zgłoszenia opinii i wniosków”, stanowiącym załącznik nr 2 do zarządzenia. Projekt strategii wraz z formularzem składania opinii i wniosków udostępniono na stronie internetowej </w:t>
      </w:r>
      <w:hyperlink r:id="rId5" w:history="1">
        <w:r w:rsidR="009122D9" w:rsidRPr="00A44346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www.barwice.pl</w:t>
        </w:r>
      </w:hyperlink>
      <w:r w:rsidR="009122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122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w Biuletynie Informacji Publicznej </w:t>
      </w:r>
      <w:r w:rsidR="009122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Urzędu Miejskiego w Barwicach </w:t>
      </w:r>
      <w:r w:rsidRPr="009122D9">
        <w:rPr>
          <w:rFonts w:ascii="Times New Roman" w:eastAsia="Times New Roman" w:hAnsi="Times New Roman" w:cs="Times New Roman"/>
          <w:sz w:val="24"/>
          <w:szCs w:val="24"/>
          <w:lang w:eastAsia="pl-PL"/>
        </w:rPr>
        <w:t>pod adresem:</w:t>
      </w:r>
      <w:r w:rsidR="009122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6" w:history="1">
        <w:r w:rsidR="009122D9" w:rsidRPr="00A44346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www.bip.barwice.pl</w:t>
        </w:r>
      </w:hyperlink>
      <w:r w:rsidRPr="009122D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46206D6" w14:textId="1FB1628A" w:rsidR="000C49DC" w:rsidRPr="009122D9" w:rsidRDefault="000C49DC" w:rsidP="00CB1C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22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Wypełniony formularz </w:t>
      </w:r>
      <w:r w:rsidRPr="009122D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dniach od</w:t>
      </w:r>
      <w:r w:rsidR="003403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4</w:t>
      </w:r>
      <w:r w:rsidRPr="009122D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listopada 2026 do </w:t>
      </w:r>
      <w:r w:rsidR="003403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9</w:t>
      </w:r>
      <w:r w:rsidRPr="009122D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grudnia 2026 roku </w:t>
      </w:r>
      <w:r w:rsidRPr="009122D9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przesyłać lub dostarczyć:</w:t>
      </w:r>
    </w:p>
    <w:p w14:paraId="4FAD17B5" w14:textId="58F36C90" w:rsidR="000C49DC" w:rsidRPr="009122D9" w:rsidRDefault="000C49DC" w:rsidP="000C49DC">
      <w:pPr>
        <w:numPr>
          <w:ilvl w:val="0"/>
          <w:numId w:val="5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22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formie skanu pod adresem skrzynki pocztowej: </w:t>
      </w:r>
      <w:hyperlink r:id="rId7" w:history="1">
        <w:r w:rsidRPr="009122D9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urzad@um.barwice.pl</w:t>
        </w:r>
      </w:hyperlink>
      <w:r w:rsidRPr="009122D9">
        <w:rPr>
          <w:rFonts w:ascii="Times New Roman" w:hAnsi="Times New Roman" w:cs="Times New Roman"/>
          <w:sz w:val="24"/>
          <w:szCs w:val="24"/>
        </w:rPr>
        <w:t xml:space="preserve"> ,</w:t>
      </w:r>
    </w:p>
    <w:p w14:paraId="3E735E09" w14:textId="77777777" w:rsidR="000C49DC" w:rsidRPr="009122D9" w:rsidRDefault="000C49DC" w:rsidP="000C49DC">
      <w:pPr>
        <w:numPr>
          <w:ilvl w:val="0"/>
          <w:numId w:val="5"/>
        </w:num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22D9">
        <w:rPr>
          <w:rFonts w:ascii="Times New Roman" w:eastAsia="Times New Roman" w:hAnsi="Times New Roman" w:cs="Times New Roman"/>
          <w:sz w:val="24"/>
          <w:szCs w:val="24"/>
          <w:lang w:eastAsia="pl-PL"/>
        </w:rPr>
        <w:t>poprzez e-Doręczenia (AE:PL-99787-72570-CAVUC-33) lub ePUAP (/3215023/skrytka);</w:t>
      </w:r>
    </w:p>
    <w:p w14:paraId="6AEB4C98" w14:textId="4DF07AFE" w:rsidR="000C49DC" w:rsidRPr="009122D9" w:rsidRDefault="000C49DC" w:rsidP="000C49DC">
      <w:pPr>
        <w:numPr>
          <w:ilvl w:val="0"/>
          <w:numId w:val="5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22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osobiście do sekretariatu Urzędu Miejskiego w Barwicach (ul. Zwycięzców 22, </w:t>
      </w:r>
      <w:r w:rsidR="009122D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9122D9">
        <w:rPr>
          <w:rFonts w:ascii="Times New Roman" w:eastAsia="Times New Roman" w:hAnsi="Times New Roman" w:cs="Times New Roman"/>
          <w:sz w:val="24"/>
          <w:szCs w:val="24"/>
          <w:lang w:eastAsia="pl-PL"/>
        </w:rPr>
        <w:t>78-460 Barwice), a także pocztą na ten adres.</w:t>
      </w:r>
    </w:p>
    <w:p w14:paraId="5FE64E71" w14:textId="7EE8BDC7" w:rsidR="000C49DC" w:rsidRPr="009122D9" w:rsidRDefault="000C49DC" w:rsidP="009122D9">
      <w:pPr>
        <w:pStyle w:val="Akapitzlist"/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22D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W trakcie konsultacji zorganizowane zostanie </w:t>
      </w:r>
      <w:r w:rsidRPr="009122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spotkanie w siedzibie Urzędu Miejskiego w Barwicach (sala </w:t>
      </w:r>
      <w:r w:rsidR="00D94C9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posiedzeń</w:t>
      </w:r>
      <w:r w:rsidRPr="009122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, ul. Zwycięzców 22, 78-460 Barwice), które odbędzie się </w:t>
      </w:r>
      <w:r w:rsidR="00D94C9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9122D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dniu 19 listopada 2026 r. o godzinie 12.00.</w:t>
      </w:r>
      <w:r w:rsidRPr="009122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7287467" w14:textId="77777777" w:rsidR="00404FF3" w:rsidRDefault="00404FF3" w:rsidP="009122D9">
      <w:pPr>
        <w:pStyle w:val="Akapitzlist"/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15C1C32" w14:textId="65F23001" w:rsidR="000C49DC" w:rsidRPr="009122D9" w:rsidRDefault="000C49DC" w:rsidP="009122D9">
      <w:pPr>
        <w:pStyle w:val="Akapitzlist"/>
        <w:shd w:val="clear" w:color="auto" w:fill="FFFFFF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22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Zorganizowane zostaną również </w:t>
      </w:r>
      <w:r w:rsidRPr="009122D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spotkania online</w:t>
      </w:r>
      <w:r w:rsidRPr="009122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które </w:t>
      </w:r>
      <w:r w:rsidRPr="009122D9">
        <w:rPr>
          <w:rFonts w:ascii="Times New Roman" w:hAnsi="Times New Roman" w:cs="Times New Roman"/>
          <w:sz w:val="24"/>
          <w:szCs w:val="24"/>
        </w:rPr>
        <w:t>zostały zaplanowane w dniach:</w:t>
      </w:r>
      <w:r w:rsidRPr="009122D9">
        <w:rPr>
          <w:rFonts w:ascii="Times New Roman" w:hAnsi="Times New Roman" w:cs="Times New Roman"/>
          <w:sz w:val="24"/>
          <w:szCs w:val="24"/>
        </w:rPr>
        <w:br/>
      </w:r>
      <w:r w:rsidRPr="009122D9">
        <w:rPr>
          <w:rFonts w:ascii="Times New Roman" w:hAnsi="Times New Roman" w:cs="Times New Roman"/>
          <w:b/>
          <w:sz w:val="24"/>
          <w:szCs w:val="24"/>
        </w:rPr>
        <w:t>- 16 listopada o godzinie 12.00</w:t>
      </w:r>
    </w:p>
    <w:p w14:paraId="65B26727" w14:textId="77777777" w:rsidR="000C49DC" w:rsidRPr="009122D9" w:rsidRDefault="000C49DC" w:rsidP="009122D9">
      <w:pPr>
        <w:pStyle w:val="Akapitzlist"/>
        <w:shd w:val="clear" w:color="auto" w:fill="FFFFFF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122D9">
        <w:rPr>
          <w:rFonts w:ascii="Times New Roman" w:hAnsi="Times New Roman" w:cs="Times New Roman"/>
          <w:b/>
          <w:sz w:val="24"/>
          <w:szCs w:val="24"/>
        </w:rPr>
        <w:t>- 23 listopada o godzinie 12.00</w:t>
      </w:r>
      <w:r w:rsidRPr="009122D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9E3394" w14:textId="77777777" w:rsidR="00404FF3" w:rsidRDefault="00404FF3" w:rsidP="009122D9">
      <w:pPr>
        <w:pStyle w:val="Akapitzlist"/>
        <w:shd w:val="clear" w:color="auto" w:fill="FFFFFF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82C3DD4" w14:textId="06064553" w:rsidR="000C49DC" w:rsidRPr="009122D9" w:rsidRDefault="000C49DC" w:rsidP="009122D9">
      <w:pPr>
        <w:pStyle w:val="Akapitzlist"/>
        <w:shd w:val="clear" w:color="auto" w:fill="FFFFFF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122D9">
        <w:rPr>
          <w:rFonts w:ascii="Times New Roman" w:hAnsi="Times New Roman" w:cs="Times New Roman"/>
          <w:sz w:val="24"/>
          <w:szCs w:val="24"/>
        </w:rPr>
        <w:t xml:space="preserve">W spotkaniach online można wziąć udział </w:t>
      </w:r>
      <w:r w:rsidRPr="009122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poprzez zalogowanie się pod następujący link: </w:t>
      </w:r>
      <w:hyperlink r:id="rId8" w:history="1">
        <w:r w:rsidR="00404FF3" w:rsidRPr="009A7815">
          <w:rPr>
            <w:rStyle w:val="Hipercze"/>
            <w:rFonts w:ascii="Times New Roman" w:hAnsi="Times New Roman" w:cs="Times New Roman"/>
            <w:sz w:val="24"/>
            <w:szCs w:val="24"/>
          </w:rPr>
          <w:t>www.szkolenia4cs.clickmeeting.com/konsultacjebarwic</w:t>
        </w:r>
        <w:r w:rsidR="00404FF3" w:rsidRPr="009A7815">
          <w:rPr>
            <w:rStyle w:val="Hipercze"/>
          </w:rPr>
          <w:t>e</w:t>
        </w:r>
      </w:hyperlink>
      <w:r w:rsidRPr="009122D9">
        <w:rPr>
          <w:rFonts w:ascii="Times New Roman" w:hAnsi="Times New Roman" w:cs="Times New Roman"/>
          <w:sz w:val="24"/>
          <w:szCs w:val="24"/>
        </w:rPr>
        <w:t>.</w:t>
      </w:r>
    </w:p>
    <w:p w14:paraId="28FC59B9" w14:textId="77777777" w:rsidR="00404FF3" w:rsidRDefault="00404FF3" w:rsidP="00CB1CD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C44112" w14:textId="3580CB19" w:rsidR="00404FF3" w:rsidRPr="00404FF3" w:rsidRDefault="00404FF3" w:rsidP="00404FF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04F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trakcie konsultacji można również wziąć udział w badaniach ankietowych za pośrednictwem strony internetowej: </w:t>
      </w:r>
    </w:p>
    <w:p w14:paraId="244CAEC1" w14:textId="2401026B" w:rsidR="000C49DC" w:rsidRDefault="00404FF3" w:rsidP="00404FF3">
      <w:pPr>
        <w:pStyle w:val="Akapitzlist"/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hyperlink r:id="rId9" w:history="1">
        <w:r w:rsidRPr="00404FF3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https://www.barwice.pl/aktualnosci/mieszkancy-liczymy-na-wasz-glos-wypelnij-ankiete-dotyczaca-rozwoju-gminy-barwice</w:t>
        </w:r>
      </w:hyperlink>
    </w:p>
    <w:p w14:paraId="77CC764E" w14:textId="77777777" w:rsidR="00404FF3" w:rsidRPr="009122D9" w:rsidRDefault="00404FF3" w:rsidP="009122D9">
      <w:pPr>
        <w:pStyle w:val="Akapitzlist"/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47446F4" w14:textId="16A54DF9" w:rsidR="000C49DC" w:rsidRPr="00DB63C3" w:rsidRDefault="000C49DC" w:rsidP="00CB1CD5">
      <w:pPr>
        <w:shd w:val="clear" w:color="auto" w:fill="FFFFFF"/>
        <w:spacing w:after="100" w:afterAutospacing="1" w:line="276" w:lineRule="auto"/>
        <w:jc w:val="both"/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pl-PL"/>
        </w:rPr>
      </w:pPr>
      <w:r w:rsidRPr="009122D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Formularze zgłoszenia opinii i wniosków, które wpłyną po dniu </w:t>
      </w:r>
      <w:r w:rsidR="00CF21FE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Pr="009122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grudnia 2026 roku nie będą brane pod uwagę.</w:t>
      </w:r>
      <w:r w:rsidRPr="009122D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pl-PL"/>
        </w:rPr>
        <w:t xml:space="preserve"> </w:t>
      </w:r>
      <w:r w:rsidRPr="009122D9">
        <w:rPr>
          <w:rFonts w:ascii="Times New Roman" w:hAnsi="Times New Roman" w:cs="Times New Roman"/>
          <w:sz w:val="24"/>
          <w:szCs w:val="24"/>
        </w:rPr>
        <w:t>Formularze anonimowe nie będą brane pod uwagę.</w:t>
      </w:r>
    </w:p>
    <w:p w14:paraId="6BD2C0E0" w14:textId="25BF6F0E" w:rsidR="000C49DC" w:rsidRPr="009122D9" w:rsidRDefault="000C49DC" w:rsidP="000C49DC">
      <w:pPr>
        <w:spacing w:after="120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9122D9">
        <w:rPr>
          <w:rFonts w:ascii="Times New Roman" w:hAnsi="Times New Roman" w:cs="Times New Roman"/>
          <w:i/>
          <w:color w:val="000000"/>
          <w:sz w:val="20"/>
          <w:szCs w:val="20"/>
        </w:rPr>
        <w:t>Robert Zborowski</w:t>
      </w:r>
    </w:p>
    <w:p w14:paraId="1E917F39" w14:textId="6C064796" w:rsidR="00673B14" w:rsidRPr="000C49DC" w:rsidRDefault="000C49DC" w:rsidP="006C6886">
      <w:pPr>
        <w:spacing w:after="120"/>
        <w:jc w:val="right"/>
      </w:pPr>
      <w:r w:rsidRPr="009122D9">
        <w:rPr>
          <w:rFonts w:ascii="Times New Roman" w:hAnsi="Times New Roman" w:cs="Times New Roman"/>
          <w:i/>
          <w:color w:val="000000"/>
          <w:sz w:val="20"/>
          <w:szCs w:val="20"/>
        </w:rPr>
        <w:t>/-/ Burmistrz Barwic</w:t>
      </w:r>
    </w:p>
    <w:sectPr w:rsidR="00673B14" w:rsidRPr="000C49DC" w:rsidSect="00CB1CD5">
      <w:pgSz w:w="11906" w:h="16838"/>
      <w:pgMar w:top="284" w:right="1274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13D3"/>
    <w:multiLevelType w:val="multilevel"/>
    <w:tmpl w:val="6A303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C032BF"/>
    <w:multiLevelType w:val="hybridMultilevel"/>
    <w:tmpl w:val="FC8292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517702"/>
    <w:multiLevelType w:val="multilevel"/>
    <w:tmpl w:val="B956C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20250C"/>
    <w:multiLevelType w:val="hybridMultilevel"/>
    <w:tmpl w:val="D3B678B8"/>
    <w:lvl w:ilvl="0" w:tplc="3594F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79070D"/>
    <w:multiLevelType w:val="multilevel"/>
    <w:tmpl w:val="6576E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3844870">
    <w:abstractNumId w:val="2"/>
  </w:num>
  <w:num w:numId="2" w16cid:durableId="2065912132">
    <w:abstractNumId w:val="4"/>
  </w:num>
  <w:num w:numId="3" w16cid:durableId="344139375">
    <w:abstractNumId w:val="0"/>
  </w:num>
  <w:num w:numId="4" w16cid:durableId="192815948">
    <w:abstractNumId w:val="1"/>
  </w:num>
  <w:num w:numId="5" w16cid:durableId="4383813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E4B"/>
    <w:rsid w:val="00006963"/>
    <w:rsid w:val="0001116C"/>
    <w:rsid w:val="00042CE6"/>
    <w:rsid w:val="00050AE2"/>
    <w:rsid w:val="000614A6"/>
    <w:rsid w:val="0006491B"/>
    <w:rsid w:val="000C49DC"/>
    <w:rsid w:val="000D4356"/>
    <w:rsid w:val="000D4640"/>
    <w:rsid w:val="000E128C"/>
    <w:rsid w:val="001026FD"/>
    <w:rsid w:val="00103D61"/>
    <w:rsid w:val="00107A6C"/>
    <w:rsid w:val="00110048"/>
    <w:rsid w:val="00147AFC"/>
    <w:rsid w:val="0015537F"/>
    <w:rsid w:val="0016330B"/>
    <w:rsid w:val="001668D4"/>
    <w:rsid w:val="0019106E"/>
    <w:rsid w:val="00194F77"/>
    <w:rsid w:val="00196426"/>
    <w:rsid w:val="001C5A34"/>
    <w:rsid w:val="001C6288"/>
    <w:rsid w:val="001F3044"/>
    <w:rsid w:val="001F56F8"/>
    <w:rsid w:val="002178BF"/>
    <w:rsid w:val="00230DC1"/>
    <w:rsid w:val="00230E03"/>
    <w:rsid w:val="00233CEA"/>
    <w:rsid w:val="0023524B"/>
    <w:rsid w:val="00235D6B"/>
    <w:rsid w:val="00247508"/>
    <w:rsid w:val="002524FF"/>
    <w:rsid w:val="002769B7"/>
    <w:rsid w:val="00291790"/>
    <w:rsid w:val="00296177"/>
    <w:rsid w:val="002C6F6A"/>
    <w:rsid w:val="002F2C95"/>
    <w:rsid w:val="003064A0"/>
    <w:rsid w:val="003129A8"/>
    <w:rsid w:val="0032614B"/>
    <w:rsid w:val="00340351"/>
    <w:rsid w:val="00343FBE"/>
    <w:rsid w:val="00344557"/>
    <w:rsid w:val="003476F0"/>
    <w:rsid w:val="00347F40"/>
    <w:rsid w:val="003509AE"/>
    <w:rsid w:val="0035321C"/>
    <w:rsid w:val="00382AC0"/>
    <w:rsid w:val="003A54EC"/>
    <w:rsid w:val="003C0E67"/>
    <w:rsid w:val="003C3CF5"/>
    <w:rsid w:val="003D1A33"/>
    <w:rsid w:val="003D41B6"/>
    <w:rsid w:val="003E0B38"/>
    <w:rsid w:val="003F3A7B"/>
    <w:rsid w:val="003F6FC8"/>
    <w:rsid w:val="00404FF3"/>
    <w:rsid w:val="00425344"/>
    <w:rsid w:val="004322E0"/>
    <w:rsid w:val="00437271"/>
    <w:rsid w:val="004732CF"/>
    <w:rsid w:val="00481483"/>
    <w:rsid w:val="004947EA"/>
    <w:rsid w:val="004A1B7C"/>
    <w:rsid w:val="00504C41"/>
    <w:rsid w:val="0050565F"/>
    <w:rsid w:val="0050732A"/>
    <w:rsid w:val="00513A7A"/>
    <w:rsid w:val="00531763"/>
    <w:rsid w:val="00534F02"/>
    <w:rsid w:val="00541AD9"/>
    <w:rsid w:val="00541C40"/>
    <w:rsid w:val="00541E9C"/>
    <w:rsid w:val="00552F09"/>
    <w:rsid w:val="00575A0B"/>
    <w:rsid w:val="005A382D"/>
    <w:rsid w:val="005B109B"/>
    <w:rsid w:val="005D3883"/>
    <w:rsid w:val="005D5760"/>
    <w:rsid w:val="005E5D50"/>
    <w:rsid w:val="005F6F61"/>
    <w:rsid w:val="00612B4D"/>
    <w:rsid w:val="00631871"/>
    <w:rsid w:val="00672000"/>
    <w:rsid w:val="00673B14"/>
    <w:rsid w:val="006B57B2"/>
    <w:rsid w:val="006B5A1A"/>
    <w:rsid w:val="006B6B04"/>
    <w:rsid w:val="006C6886"/>
    <w:rsid w:val="006E5AF9"/>
    <w:rsid w:val="006F463C"/>
    <w:rsid w:val="00721786"/>
    <w:rsid w:val="0072509B"/>
    <w:rsid w:val="00731AE2"/>
    <w:rsid w:val="00785AE9"/>
    <w:rsid w:val="007D5F57"/>
    <w:rsid w:val="007E6FCC"/>
    <w:rsid w:val="00802F58"/>
    <w:rsid w:val="00814E97"/>
    <w:rsid w:val="00825FC1"/>
    <w:rsid w:val="008267A3"/>
    <w:rsid w:val="00843081"/>
    <w:rsid w:val="008637A9"/>
    <w:rsid w:val="0088299A"/>
    <w:rsid w:val="008935B2"/>
    <w:rsid w:val="00895616"/>
    <w:rsid w:val="008976F1"/>
    <w:rsid w:val="008A23C7"/>
    <w:rsid w:val="008A4442"/>
    <w:rsid w:val="008C3427"/>
    <w:rsid w:val="008D595A"/>
    <w:rsid w:val="008E78E3"/>
    <w:rsid w:val="008F220C"/>
    <w:rsid w:val="008F24EA"/>
    <w:rsid w:val="00910F22"/>
    <w:rsid w:val="009122D9"/>
    <w:rsid w:val="00923851"/>
    <w:rsid w:val="0092554C"/>
    <w:rsid w:val="00931A06"/>
    <w:rsid w:val="0094439D"/>
    <w:rsid w:val="009B5F83"/>
    <w:rsid w:val="009C2336"/>
    <w:rsid w:val="009C7D44"/>
    <w:rsid w:val="009D3C56"/>
    <w:rsid w:val="009D509D"/>
    <w:rsid w:val="009F5CB2"/>
    <w:rsid w:val="00A17894"/>
    <w:rsid w:val="00A4168B"/>
    <w:rsid w:val="00A66A1C"/>
    <w:rsid w:val="00A73142"/>
    <w:rsid w:val="00A830B3"/>
    <w:rsid w:val="00A85E65"/>
    <w:rsid w:val="00A86347"/>
    <w:rsid w:val="00A91E12"/>
    <w:rsid w:val="00AA42D1"/>
    <w:rsid w:val="00AB6ADC"/>
    <w:rsid w:val="00AC0ECB"/>
    <w:rsid w:val="00AD0CDA"/>
    <w:rsid w:val="00AF6C06"/>
    <w:rsid w:val="00B503EE"/>
    <w:rsid w:val="00B71FA8"/>
    <w:rsid w:val="00BA25D6"/>
    <w:rsid w:val="00C236E9"/>
    <w:rsid w:val="00C32B0D"/>
    <w:rsid w:val="00C603BC"/>
    <w:rsid w:val="00C628D9"/>
    <w:rsid w:val="00C65EEF"/>
    <w:rsid w:val="00C74386"/>
    <w:rsid w:val="00CB1CD5"/>
    <w:rsid w:val="00CB2577"/>
    <w:rsid w:val="00CB563C"/>
    <w:rsid w:val="00CC25C7"/>
    <w:rsid w:val="00CF1A8A"/>
    <w:rsid w:val="00CF21FE"/>
    <w:rsid w:val="00D05017"/>
    <w:rsid w:val="00D62534"/>
    <w:rsid w:val="00D62E42"/>
    <w:rsid w:val="00D72786"/>
    <w:rsid w:val="00D85294"/>
    <w:rsid w:val="00D94C90"/>
    <w:rsid w:val="00DA6F16"/>
    <w:rsid w:val="00DB63C3"/>
    <w:rsid w:val="00DC13C4"/>
    <w:rsid w:val="00DC3C51"/>
    <w:rsid w:val="00DD525C"/>
    <w:rsid w:val="00DE21CE"/>
    <w:rsid w:val="00DE4E58"/>
    <w:rsid w:val="00E15DB0"/>
    <w:rsid w:val="00E329E2"/>
    <w:rsid w:val="00E50018"/>
    <w:rsid w:val="00E75CDF"/>
    <w:rsid w:val="00EC412C"/>
    <w:rsid w:val="00EC5275"/>
    <w:rsid w:val="00EE1221"/>
    <w:rsid w:val="00EE7F0E"/>
    <w:rsid w:val="00EF1E42"/>
    <w:rsid w:val="00EF5A01"/>
    <w:rsid w:val="00F153ED"/>
    <w:rsid w:val="00F43E4B"/>
    <w:rsid w:val="00F45839"/>
    <w:rsid w:val="00F70B59"/>
    <w:rsid w:val="00F8008C"/>
    <w:rsid w:val="00F81F5D"/>
    <w:rsid w:val="00F84B16"/>
    <w:rsid w:val="00F85F69"/>
    <w:rsid w:val="00F911C0"/>
    <w:rsid w:val="00FD3023"/>
    <w:rsid w:val="00FF2C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17F27"/>
  <w15:docId w15:val="{57B78671-C00A-4DAB-8DE3-3DE4C27D3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7D44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F43E4B"/>
    <w:rPr>
      <w:b/>
      <w:bCs/>
    </w:rPr>
  </w:style>
  <w:style w:type="character" w:styleId="Hipercze">
    <w:name w:val="Hyperlink"/>
    <w:basedOn w:val="Domylnaczcionkaakapitu"/>
    <w:uiPriority w:val="99"/>
    <w:unhideWhenUsed/>
    <w:rsid w:val="00F43E4B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F43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43E4B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8299A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C3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3C5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unhideWhenUsed/>
    <w:rsid w:val="009F5CB2"/>
    <w:pPr>
      <w:shd w:val="clear" w:color="auto" w:fill="FFFFFF"/>
      <w:spacing w:after="100" w:afterAutospacing="1" w:line="240" w:lineRule="auto"/>
      <w:jc w:val="both"/>
    </w:pPr>
    <w:rPr>
      <w:rFonts w:ascii="Cambria" w:eastAsia="Times New Roman" w:hAnsi="Cambria" w:cs="Arial"/>
      <w:color w:val="00000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F5CB2"/>
    <w:rPr>
      <w:rFonts w:ascii="Cambria" w:eastAsia="Times New Roman" w:hAnsi="Cambria" w:cs="Arial"/>
      <w:color w:val="000000"/>
      <w:shd w:val="clear" w:color="auto" w:fill="FFFFFF"/>
      <w:lang w:eastAsia="pl-PL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1F3044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614A6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1C62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6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zkolenia4cs.clickmeeting.com/konsultacjebarwic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rzad@um.bar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p.barwice.p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barwice.p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barwice.pl/aktualnosci/mieszkancy-liczymy-na-wasz-glos-wypelnij-ankiete-dotyczaca-rozwoju-gminy-barwic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Slawomir Koziel</dc:creator>
  <cp:lastModifiedBy>Katarzyna Śmiechowska</cp:lastModifiedBy>
  <cp:revision>12</cp:revision>
  <cp:lastPrinted>2026-11-04T08:04:00Z</cp:lastPrinted>
  <dcterms:created xsi:type="dcterms:W3CDTF">2026-10-30T11:06:00Z</dcterms:created>
  <dcterms:modified xsi:type="dcterms:W3CDTF">2026-11-04T08:37:00Z</dcterms:modified>
</cp:coreProperties>
</file>