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89D4" w14:textId="3C36AA91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15</w:t>
      </w:r>
      <w:r w:rsidR="00CF5CE3">
        <w:rPr>
          <w:b/>
          <w:caps/>
        </w:rPr>
        <w:t>8</w:t>
      </w:r>
      <w:r w:rsidR="00F87E33">
        <w:rPr>
          <w:b/>
          <w:caps/>
        </w:rPr>
        <w:t>/2025</w:t>
      </w:r>
      <w:r>
        <w:rPr>
          <w:b/>
          <w:caps/>
        </w:rPr>
        <w:br/>
        <w:t>Burmistrza Barwic</w:t>
      </w:r>
    </w:p>
    <w:p w14:paraId="7D7D8E09" w14:textId="543F42B8" w:rsidR="00A77B3E" w:rsidRDefault="00000000">
      <w:pPr>
        <w:spacing w:before="280" w:after="280"/>
        <w:jc w:val="center"/>
        <w:rPr>
          <w:b/>
          <w:caps/>
        </w:rPr>
      </w:pPr>
      <w:r>
        <w:t>z dnia 3</w:t>
      </w:r>
      <w:r w:rsidR="00F87E33">
        <w:t>1</w:t>
      </w:r>
      <w:r>
        <w:t xml:space="preserve"> grudnia 2025 r.</w:t>
      </w:r>
    </w:p>
    <w:p w14:paraId="1C00459D" w14:textId="22D5E4CA" w:rsidR="00232CBD" w:rsidRDefault="00232CBD">
      <w:pPr>
        <w:keepNext/>
        <w:spacing w:after="480"/>
        <w:jc w:val="center"/>
      </w:pPr>
      <w:r>
        <w:rPr>
          <w:b/>
        </w:rPr>
        <w:t>w sprawie ogłoszenia otwartego konkursu ofert na wsparcie realizacji zadań publicznych z zakresu ochrony zwierząt i opieki nad zwierzętami bezdomnymi w 2026 roku</w:t>
      </w:r>
    </w:p>
    <w:p w14:paraId="3C464315" w14:textId="70336589" w:rsidR="00A77B3E" w:rsidRDefault="00000000">
      <w:pPr>
        <w:keepLines/>
        <w:spacing w:before="120" w:after="120"/>
        <w:ind w:firstLine="227"/>
      </w:pPr>
      <w:r>
        <w:t>Na podstawie art. 30 ust. 1 ustawy z dnia 8 marca 1990 r. o samorządzie gminnym (</w:t>
      </w:r>
      <w:proofErr w:type="spellStart"/>
      <w:r>
        <w:t>t.j</w:t>
      </w:r>
      <w:proofErr w:type="spellEnd"/>
      <w:r>
        <w:t xml:space="preserve">. Dz. U. z 2025 r., poz. 1153) i art. 13 ust. 1 ustawy z dnia 24 kwietnia 2003 r. o działalności pożytku publicznego </w:t>
      </w:r>
      <w:r w:rsidR="00DF3998">
        <w:br/>
      </w:r>
      <w:r>
        <w:t>i o wolontariacie (</w:t>
      </w:r>
      <w:proofErr w:type="spellStart"/>
      <w:r>
        <w:t>t.j</w:t>
      </w:r>
      <w:proofErr w:type="spellEnd"/>
      <w:r>
        <w:t>. Dz. U. 2025 r. poz. 1338) oraz art. 221 ustawy z dnia</w:t>
      </w:r>
      <w:r w:rsidR="00DF3998">
        <w:t xml:space="preserve"> </w:t>
      </w:r>
      <w:r>
        <w:t>27 sierpnia 2009 r. o finansach publicznych (</w:t>
      </w:r>
      <w:proofErr w:type="spellStart"/>
      <w:r>
        <w:t>t.j</w:t>
      </w:r>
      <w:proofErr w:type="spellEnd"/>
      <w:r>
        <w:t>. Dz. U. z 2025 r., poz. 1483) zarządzam, co następuje:</w:t>
      </w:r>
    </w:p>
    <w:p w14:paraId="6E885CAF" w14:textId="46CA7439" w:rsidR="00A77B3E" w:rsidRPr="006179E5" w:rsidRDefault="00000000">
      <w:pPr>
        <w:keepLines/>
        <w:spacing w:before="120" w:after="120"/>
        <w:ind w:firstLine="340"/>
        <w:rPr>
          <w:bCs/>
          <w:color w:val="000000"/>
          <w:u w:color="000000"/>
        </w:rPr>
      </w:pPr>
      <w:r>
        <w:rPr>
          <w:b/>
        </w:rPr>
        <w:t>§ 1. </w:t>
      </w:r>
      <w:r>
        <w:t xml:space="preserve">1. Ogłaszam otwarty konkurs ofert na realizację zadań publicznych z zakresu </w:t>
      </w:r>
      <w:r w:rsidR="006179E5">
        <w:t xml:space="preserve"> </w:t>
      </w:r>
      <w:r w:rsidR="006179E5" w:rsidRPr="006179E5">
        <w:rPr>
          <w:bCs/>
        </w:rPr>
        <w:t>ochrony zwierząt i opieki nad zwierzętami bezdomnymi w 2026 roku</w:t>
      </w:r>
      <w:r w:rsidR="006179E5" w:rsidRPr="006179E5">
        <w:rPr>
          <w:bCs/>
        </w:rPr>
        <w:t>.</w:t>
      </w:r>
    </w:p>
    <w:p w14:paraId="0058A089" w14:textId="06419F35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Zadanie, o którym mowa w ust. 1 mieści się w zakresie priorytetowych zadań publicznych wskazanych w § 7 ust.1 pkt </w:t>
      </w:r>
      <w:r w:rsidR="00232CBD">
        <w:rPr>
          <w:color w:val="000000"/>
          <w:u w:color="000000"/>
        </w:rPr>
        <w:t>10)</w:t>
      </w:r>
      <w:r>
        <w:rPr>
          <w:color w:val="000000"/>
          <w:u w:color="000000"/>
        </w:rPr>
        <w:t xml:space="preserve"> załącznika do uchwały Nr XXVII/156/2025 Rady Miejskiej</w:t>
      </w:r>
      <w:r w:rsidR="00DF399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Barwicach z dnia 27 listopada 2025 r. w sprawie uchwalenia Programu współpracy Gminy Barwice z organizacjami pozarządowymi oraz podmiotami prowadzącymi działalność pożytku publicznego na 2026 rok  (Dz. Urz. Woj. Zachodniopomorskiego z 2025 r., poz. 5283).</w:t>
      </w:r>
    </w:p>
    <w:p w14:paraId="63135E1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Ogłoszenie o konkursie ofert stanowi załącznik do niniejszego zarządzenia.</w:t>
      </w:r>
    </w:p>
    <w:p w14:paraId="790D8CA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Zleca się realizację zadania publicznego wymienionego w § 1 ust. 1 w formie wspierania wraz z udzieleniem dotacji, które nie będą pokrywać pełnych kosztów realizacji zadania.</w:t>
      </w:r>
    </w:p>
    <w:p w14:paraId="17D97A9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powierzam Kierownikowi referatu Promocji i Rozwoju Gminy.</w:t>
      </w:r>
    </w:p>
    <w:p w14:paraId="0D400AC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Otwarty konkurs ofert, o którym mowa w §1 będzie ogłoszony:</w:t>
      </w:r>
    </w:p>
    <w:p w14:paraId="6CEA6907" w14:textId="77777777" w:rsidR="00A77B3E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 Biuletynie Informacji Publicznej Urzędu Miejskiego w Barwicach - bip.barwice.pl/,</w:t>
      </w:r>
    </w:p>
    <w:p w14:paraId="77CC3198" w14:textId="77777777" w:rsidR="00A77B3E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 stronie internetowej Urzędu Miejskiego w Barwicach - www.barwice.pl/,</w:t>
      </w:r>
    </w:p>
    <w:p w14:paraId="6F977E64" w14:textId="77777777" w:rsidR="00A77B3E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na tablicy ogłoszeń w Urzędzie Miejskiego w Barwicach.</w:t>
      </w:r>
    </w:p>
    <w:p w14:paraId="21D8AB0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Zarządzenie wchodzi w życie z dniem podpisania.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32CBD"/>
    <w:rsid w:val="006179E5"/>
    <w:rsid w:val="00740724"/>
    <w:rsid w:val="007C271D"/>
    <w:rsid w:val="00820D07"/>
    <w:rsid w:val="00A77B3E"/>
    <w:rsid w:val="00CA2A55"/>
    <w:rsid w:val="00CF5CE3"/>
    <w:rsid w:val="00DF3998"/>
    <w:rsid w:val="00F87E33"/>
    <w:rsid w:val="00F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3FE25"/>
  <w15:docId w15:val="{5F0BD0F2-B16F-4543-B982-9D8D650A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156 z dnia 30 grudnia 2025 r.</vt:lpstr>
      <vt:lpstr/>
    </vt:vector>
  </TitlesOfParts>
  <Company>Burmistrz Barwic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156 z dnia 30 grudnia 2025 r.</dc:title>
  <dc:subject>w sprawie ogłoszenia otwartego konkursu ofert na wsparcie realizacji zadań publicznych z^zakresu wspierania i^upowszechniania kultury fizycznej i^sportu w^2026 roku.</dc:subject>
  <dc:creator>Smiechowska_K</dc:creator>
  <cp:lastModifiedBy>Aleksandra Kuśmierek</cp:lastModifiedBy>
  <cp:revision>3</cp:revision>
  <cp:lastPrinted>2025-12-31T06:33:00Z</cp:lastPrinted>
  <dcterms:created xsi:type="dcterms:W3CDTF">2025-12-31T07:23:00Z</dcterms:created>
  <dcterms:modified xsi:type="dcterms:W3CDTF">2025-12-31T08:22:00Z</dcterms:modified>
  <cp:category>Akt prawny</cp:category>
</cp:coreProperties>
</file>