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57E0F" w14:textId="77777777" w:rsidR="000C405C" w:rsidRDefault="000C405C" w:rsidP="000C405C">
      <w:pPr>
        <w:autoSpaceDE w:val="0"/>
        <w:autoSpaceDN w:val="0"/>
        <w:adjustRightInd w:val="0"/>
        <w:spacing w:after="57" w:line="216" w:lineRule="atLeast"/>
        <w:ind w:left="167" w:right="360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>Załącznik nr 4</w:t>
      </w:r>
      <w:r w:rsidRPr="00EA3F7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do 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Zarządzenia NR 214/2021</w:t>
      </w:r>
    </w:p>
    <w:p w14:paraId="6101C284" w14:textId="77777777" w:rsidR="000C405C" w:rsidRDefault="000C405C" w:rsidP="000C405C">
      <w:pPr>
        <w:autoSpaceDE w:val="0"/>
        <w:autoSpaceDN w:val="0"/>
        <w:adjustRightInd w:val="0"/>
        <w:spacing w:after="57" w:line="216" w:lineRule="atLeast"/>
        <w:ind w:left="167" w:right="360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>z dnia 04.01.2021r.</w:t>
      </w:r>
    </w:p>
    <w:p w14:paraId="1B901D38" w14:textId="77777777" w:rsidR="000C405C" w:rsidRDefault="000C405C" w:rsidP="000C405C">
      <w:pPr>
        <w:autoSpaceDE w:val="0"/>
        <w:autoSpaceDN w:val="0"/>
        <w:adjustRightInd w:val="0"/>
        <w:spacing w:after="57" w:line="216" w:lineRule="atLeast"/>
        <w:ind w:left="167" w:right="360"/>
        <w:rPr>
          <w:rFonts w:ascii="Times New Roman" w:hAnsi="Times New Roman" w:cs="Times New Roman"/>
          <w:b/>
          <w:bCs/>
          <w:color w:val="000000"/>
        </w:rPr>
      </w:pPr>
    </w:p>
    <w:p w14:paraId="02BDA9F7" w14:textId="77777777" w:rsidR="000C405C" w:rsidRDefault="000C405C" w:rsidP="000C405C">
      <w:pPr>
        <w:autoSpaceDE w:val="0"/>
        <w:autoSpaceDN w:val="0"/>
        <w:adjustRightInd w:val="0"/>
        <w:spacing w:after="57" w:line="216" w:lineRule="atLeast"/>
        <w:ind w:left="167" w:right="360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14:paraId="412E1A2F" w14:textId="77777777" w:rsidR="000C405C" w:rsidRDefault="000C405C" w:rsidP="000C405C">
      <w:pPr>
        <w:autoSpaceDE w:val="0"/>
        <w:autoSpaceDN w:val="0"/>
        <w:adjustRightInd w:val="0"/>
        <w:spacing w:after="57" w:line="216" w:lineRule="atLeast"/>
        <w:ind w:left="167" w:right="360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14:paraId="20AF526C" w14:textId="77777777" w:rsidR="000C405C" w:rsidRPr="00EA3F71" w:rsidRDefault="000C405C" w:rsidP="000C405C">
      <w:pPr>
        <w:autoSpaceDE w:val="0"/>
        <w:autoSpaceDN w:val="0"/>
        <w:adjustRightInd w:val="0"/>
        <w:spacing w:after="57" w:line="216" w:lineRule="atLeast"/>
        <w:ind w:left="167" w:right="360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EA3F71">
        <w:rPr>
          <w:rFonts w:ascii="Times New Roman" w:hAnsi="Times New Roman" w:cs="Times New Roman"/>
          <w:bCs/>
          <w:color w:val="000000"/>
          <w:sz w:val="18"/>
          <w:szCs w:val="18"/>
        </w:rPr>
        <w:t>(pieczęć podmiotu leczniczego)</w:t>
      </w:r>
    </w:p>
    <w:p w14:paraId="00F9BF72" w14:textId="77777777" w:rsidR="000C405C" w:rsidRDefault="000C405C" w:rsidP="000C405C">
      <w:pPr>
        <w:autoSpaceDE w:val="0"/>
        <w:autoSpaceDN w:val="0"/>
        <w:adjustRightInd w:val="0"/>
        <w:spacing w:after="57" w:line="216" w:lineRule="atLeast"/>
        <w:ind w:left="167" w:right="360"/>
        <w:rPr>
          <w:rFonts w:ascii="Times New Roman" w:hAnsi="Times New Roman" w:cs="Times New Roman"/>
          <w:b/>
          <w:bCs/>
          <w:color w:val="000000"/>
        </w:rPr>
      </w:pPr>
    </w:p>
    <w:p w14:paraId="08323376" w14:textId="77777777" w:rsidR="000C405C" w:rsidRPr="00EA3F71" w:rsidRDefault="000C405C" w:rsidP="000C405C">
      <w:pPr>
        <w:autoSpaceDE w:val="0"/>
        <w:autoSpaceDN w:val="0"/>
        <w:adjustRightInd w:val="0"/>
        <w:spacing w:after="57" w:line="216" w:lineRule="atLeast"/>
        <w:ind w:left="167" w:righ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3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OFERTA</w:t>
      </w:r>
    </w:p>
    <w:p w14:paraId="08ECEE71" w14:textId="77777777" w:rsidR="000C405C" w:rsidRPr="00EA3F71" w:rsidRDefault="000C405C" w:rsidP="000C405C">
      <w:pPr>
        <w:autoSpaceDE w:val="0"/>
        <w:autoSpaceDN w:val="0"/>
        <w:adjustRightInd w:val="0"/>
        <w:spacing w:after="57" w:line="216" w:lineRule="atLeast"/>
        <w:ind w:left="167" w:righ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3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REALIZACJĘ PROGRAMU POLITYKI ZDROWOTNEJ</w:t>
      </w:r>
    </w:p>
    <w:p w14:paraId="0484295A" w14:textId="77777777" w:rsidR="000C405C" w:rsidRPr="00EA3F71" w:rsidRDefault="000C405C" w:rsidP="000C405C">
      <w:pPr>
        <w:autoSpaceDE w:val="0"/>
        <w:autoSpaceDN w:val="0"/>
        <w:adjustRightInd w:val="0"/>
        <w:spacing w:after="57" w:line="216" w:lineRule="atLeast"/>
        <w:ind w:left="167" w:righ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3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„Rehabilitacja mieszkańców Gminy Barwice na lata 2019-2023”</w:t>
      </w:r>
    </w:p>
    <w:p w14:paraId="5D3317AE" w14:textId="77777777" w:rsidR="000C405C" w:rsidRPr="00EA3F71" w:rsidRDefault="000C405C" w:rsidP="000C405C">
      <w:pPr>
        <w:autoSpaceDE w:val="0"/>
        <w:autoSpaceDN w:val="0"/>
        <w:adjustRightInd w:val="0"/>
        <w:spacing w:after="57" w:line="216" w:lineRule="atLeast"/>
        <w:ind w:left="167" w:righ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 01.02.2021 r. do 31.12.2021r.</w:t>
      </w:r>
    </w:p>
    <w:p w14:paraId="0C205654" w14:textId="77777777" w:rsidR="000C405C" w:rsidRPr="00EA3F71" w:rsidRDefault="000C405C" w:rsidP="000C405C">
      <w:pPr>
        <w:autoSpaceDE w:val="0"/>
        <w:autoSpaceDN w:val="0"/>
        <w:adjustRightInd w:val="0"/>
        <w:spacing w:after="57" w:line="216" w:lineRule="atLeast"/>
        <w:ind w:left="167" w:righ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9C83B8" w14:textId="77777777" w:rsidR="000C405C" w:rsidRPr="00EA3F71" w:rsidRDefault="000C405C" w:rsidP="000C405C">
      <w:pPr>
        <w:autoSpaceDE w:val="0"/>
        <w:autoSpaceDN w:val="0"/>
        <w:adjustRightInd w:val="0"/>
        <w:spacing w:after="57" w:line="216" w:lineRule="atLeast"/>
        <w:ind w:left="167" w:righ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761451" w14:textId="77777777" w:rsidR="000C405C" w:rsidRDefault="000C405C" w:rsidP="000C405C">
      <w:pPr>
        <w:autoSpaceDE w:val="0"/>
        <w:autoSpaceDN w:val="0"/>
        <w:adjustRightInd w:val="0"/>
        <w:spacing w:after="57" w:line="216" w:lineRule="atLeast"/>
        <w:ind w:right="3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I. Dane oferenta</w:t>
      </w:r>
    </w:p>
    <w:p w14:paraId="46F64589" w14:textId="77777777" w:rsidR="000C405C" w:rsidRDefault="000C405C" w:rsidP="000C405C">
      <w:pPr>
        <w:tabs>
          <w:tab w:val="left" w:leader="dot" w:pos="9241"/>
        </w:tabs>
        <w:autoSpaceDE w:val="0"/>
        <w:autoSpaceDN w:val="0"/>
        <w:adjustRightInd w:val="0"/>
        <w:spacing w:after="0" w:line="552" w:lineRule="atLeast"/>
        <w:ind w:left="20" w:right="14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1.Nazwa i siedziba podmiotu:</w:t>
      </w:r>
      <w:r>
        <w:rPr>
          <w:rFonts w:ascii="Times New Roman" w:hAnsi="Times New Roman" w:cs="Times New Roman"/>
          <w:color w:val="000000"/>
        </w:rPr>
        <w:tab/>
      </w:r>
    </w:p>
    <w:p w14:paraId="70D67800" w14:textId="77777777" w:rsidR="000C405C" w:rsidRDefault="000C405C" w:rsidP="000C405C">
      <w:pPr>
        <w:tabs>
          <w:tab w:val="left" w:leader="dot" w:pos="9241"/>
        </w:tabs>
        <w:autoSpaceDE w:val="0"/>
        <w:autoSpaceDN w:val="0"/>
        <w:adjustRightInd w:val="0"/>
        <w:spacing w:after="0" w:line="552" w:lineRule="atLeast"/>
        <w:ind w:left="20" w:right="14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Numer NIP: </w:t>
      </w:r>
      <w:r>
        <w:rPr>
          <w:rFonts w:ascii="Times New Roman" w:hAnsi="Times New Roman" w:cs="Times New Roman"/>
          <w:color w:val="000000"/>
        </w:rPr>
        <w:tab/>
      </w:r>
    </w:p>
    <w:p w14:paraId="6EC69308" w14:textId="77777777" w:rsidR="000C405C" w:rsidRDefault="000C405C" w:rsidP="000C405C">
      <w:pPr>
        <w:tabs>
          <w:tab w:val="left" w:leader="dot" w:pos="9241"/>
        </w:tabs>
        <w:autoSpaceDE w:val="0"/>
        <w:autoSpaceDN w:val="0"/>
        <w:adjustRightInd w:val="0"/>
        <w:spacing w:after="0" w:line="552" w:lineRule="atLeast"/>
        <w:ind w:left="20" w:right="14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Numer REGON: </w:t>
      </w:r>
      <w:r>
        <w:rPr>
          <w:rFonts w:ascii="Times New Roman" w:hAnsi="Times New Roman" w:cs="Times New Roman"/>
          <w:color w:val="000000"/>
        </w:rPr>
        <w:tab/>
      </w:r>
    </w:p>
    <w:p w14:paraId="53037DA3" w14:textId="77777777" w:rsidR="000C405C" w:rsidRDefault="000C405C" w:rsidP="000C405C">
      <w:pPr>
        <w:tabs>
          <w:tab w:val="left" w:leader="dot" w:pos="9241"/>
        </w:tabs>
        <w:autoSpaceDE w:val="0"/>
        <w:autoSpaceDN w:val="0"/>
        <w:adjustRightInd w:val="0"/>
        <w:spacing w:after="0" w:line="552" w:lineRule="atLeast"/>
        <w:ind w:left="20" w:right="14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Nazwa banku i numer konta bankowego:</w:t>
      </w:r>
      <w:r>
        <w:rPr>
          <w:rFonts w:ascii="Times New Roman" w:hAnsi="Times New Roman" w:cs="Times New Roman"/>
          <w:color w:val="000000"/>
        </w:rPr>
        <w:tab/>
      </w:r>
    </w:p>
    <w:p w14:paraId="47F7A710" w14:textId="77777777" w:rsidR="000C405C" w:rsidRDefault="000C405C" w:rsidP="000C405C">
      <w:pPr>
        <w:tabs>
          <w:tab w:val="left" w:leader="dot" w:pos="9241"/>
        </w:tabs>
        <w:autoSpaceDE w:val="0"/>
        <w:autoSpaceDN w:val="0"/>
        <w:adjustRightInd w:val="0"/>
        <w:spacing w:after="0" w:line="552" w:lineRule="atLeast"/>
        <w:ind w:left="20" w:right="14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14:paraId="02D0EA48" w14:textId="77777777" w:rsidR="000C405C" w:rsidRDefault="000C405C" w:rsidP="000C405C">
      <w:pPr>
        <w:autoSpaceDE w:val="0"/>
        <w:autoSpaceDN w:val="0"/>
        <w:adjustRightInd w:val="0"/>
        <w:spacing w:after="0" w:line="552" w:lineRule="atLeast"/>
        <w:ind w:left="20" w:right="14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 Nazwiska i imiona osób upoważnionych do podpisywania umowy na realizację programu polityki</w:t>
      </w:r>
    </w:p>
    <w:p w14:paraId="23B87AFD" w14:textId="77777777" w:rsidR="000C405C" w:rsidRDefault="000C405C" w:rsidP="000C405C">
      <w:pPr>
        <w:tabs>
          <w:tab w:val="left" w:leader="dot" w:pos="9221"/>
        </w:tabs>
        <w:autoSpaceDE w:val="0"/>
        <w:autoSpaceDN w:val="0"/>
        <w:adjustRightInd w:val="0"/>
        <w:spacing w:after="0" w:line="552" w:lineRule="atLeast"/>
        <w:ind w:right="14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zdrowotnej:</w:t>
      </w:r>
      <w:r>
        <w:rPr>
          <w:rFonts w:ascii="Times New Roman" w:hAnsi="Times New Roman" w:cs="Times New Roman"/>
          <w:color w:val="000000"/>
        </w:rPr>
        <w:tab/>
      </w:r>
    </w:p>
    <w:p w14:paraId="7753038A" w14:textId="77777777" w:rsidR="000C405C" w:rsidRPr="008F5009" w:rsidRDefault="000C405C" w:rsidP="000C405C">
      <w:pPr>
        <w:autoSpaceDE w:val="0"/>
        <w:autoSpaceDN w:val="0"/>
        <w:adjustRightInd w:val="0"/>
        <w:spacing w:after="0" w:line="552" w:lineRule="atLeast"/>
        <w:ind w:left="20" w:right="14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 Dane dotyczące os</w:t>
      </w:r>
      <w:r w:rsidRPr="008F5009">
        <w:rPr>
          <w:rFonts w:ascii="Times New Roman" w:hAnsi="Times New Roman" w:cs="Times New Roman"/>
          <w:color w:val="000000"/>
        </w:rPr>
        <w:t>ób upoważnionych do składania oświadczeń oraz wyjaśnień dotyczących oferty</w:t>
      </w:r>
    </w:p>
    <w:p w14:paraId="46BBCEDA" w14:textId="77777777" w:rsidR="000C405C" w:rsidRDefault="000C405C" w:rsidP="000C405C">
      <w:pPr>
        <w:tabs>
          <w:tab w:val="left" w:leader="dot" w:pos="9221"/>
        </w:tabs>
        <w:autoSpaceDE w:val="0"/>
        <w:autoSpaceDN w:val="0"/>
        <w:adjustRightInd w:val="0"/>
        <w:spacing w:after="0" w:line="552" w:lineRule="atLeast"/>
        <w:ind w:right="14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konkursowej:</w:t>
      </w:r>
      <w:r>
        <w:rPr>
          <w:rFonts w:ascii="Times New Roman" w:hAnsi="Times New Roman" w:cs="Times New Roman"/>
          <w:color w:val="000000"/>
        </w:rPr>
        <w:tab/>
      </w:r>
    </w:p>
    <w:p w14:paraId="2DFB55A4" w14:textId="77777777" w:rsidR="000C405C" w:rsidRDefault="000C405C" w:rsidP="000C405C">
      <w:pPr>
        <w:tabs>
          <w:tab w:val="center" w:pos="4356"/>
        </w:tabs>
        <w:autoSpaceDE w:val="0"/>
        <w:autoSpaceDN w:val="0"/>
        <w:adjustRightInd w:val="0"/>
        <w:spacing w:after="630" w:line="360" w:lineRule="auto"/>
        <w:ind w:right="36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(imię i nazwisko, telefon, e-mail, fax.)</w:t>
      </w:r>
      <w:r>
        <w:rPr>
          <w:rFonts w:ascii="Times New Roman" w:hAnsi="Times New Roman" w:cs="Times New Roman"/>
          <w:color w:val="000000"/>
        </w:rPr>
        <w:tab/>
      </w:r>
    </w:p>
    <w:p w14:paraId="1E114341" w14:textId="77777777" w:rsidR="000C405C" w:rsidRPr="00CD4C51" w:rsidRDefault="000C405C" w:rsidP="000C405C">
      <w:pPr>
        <w:tabs>
          <w:tab w:val="center" w:pos="4356"/>
        </w:tabs>
        <w:autoSpaceDE w:val="0"/>
        <w:autoSpaceDN w:val="0"/>
        <w:adjustRightInd w:val="0"/>
        <w:spacing w:after="630" w:line="240" w:lineRule="auto"/>
        <w:ind w:right="360"/>
        <w:rPr>
          <w:rFonts w:ascii="Times New Roman" w:hAnsi="Times New Roman" w:cs="Times New Roman"/>
          <w:b/>
          <w:color w:val="000000"/>
        </w:rPr>
      </w:pPr>
      <w:r w:rsidRPr="00CD4C51">
        <w:rPr>
          <w:rFonts w:ascii="Times New Roman" w:hAnsi="Times New Roman" w:cs="Times New Roman"/>
          <w:b/>
          <w:color w:val="000000"/>
        </w:rPr>
        <w:t>II. Szczegółowy sposób realizacji programu.</w:t>
      </w:r>
    </w:p>
    <w:p w14:paraId="174DE3D1" w14:textId="77777777" w:rsidR="000C405C" w:rsidRPr="008F5009" w:rsidRDefault="000C405C" w:rsidP="000C405C">
      <w:pPr>
        <w:tabs>
          <w:tab w:val="center" w:pos="4356"/>
        </w:tabs>
        <w:autoSpaceDE w:val="0"/>
        <w:autoSpaceDN w:val="0"/>
        <w:adjustRightInd w:val="0"/>
        <w:spacing w:after="630" w:line="240" w:lineRule="auto"/>
        <w:ind w:righ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1. Proponowana liczna osób, którą oferent może objąć leczeniem:</w:t>
      </w:r>
      <w:r>
        <w:rPr>
          <w:rFonts w:ascii="Times New Roman" w:hAnsi="Times New Roman" w:cs="Times New Roman"/>
          <w:color w:val="000000"/>
        </w:rPr>
        <w:tab/>
        <w:t>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br/>
        <w:t xml:space="preserve">2. Miejsce realizacji zadania( dokładny adres, telefon) </w:t>
      </w:r>
      <w:r w:rsidRPr="008F5009">
        <w:rPr>
          <w:rFonts w:ascii="Times New Roman" w:hAnsi="Times New Roman" w:cs="Times New Roman"/>
          <w:color w:val="000000"/>
        </w:rPr>
        <w:t>: ………………………………………………………………………………………………………..</w:t>
      </w:r>
      <w:r w:rsidRPr="008F5009">
        <w:rPr>
          <w:rFonts w:ascii="Times New Roman" w:hAnsi="Times New Roman" w:cs="Times New Roman"/>
          <w:color w:val="000000"/>
        </w:rPr>
        <w:br/>
        <w:t>……………………………………………………………………………………………………......</w:t>
      </w:r>
    </w:p>
    <w:p w14:paraId="22297C2E" w14:textId="77777777" w:rsidR="000C405C" w:rsidRPr="008F5009" w:rsidRDefault="000C405C" w:rsidP="000C405C">
      <w:pPr>
        <w:tabs>
          <w:tab w:val="center" w:pos="4356"/>
        </w:tabs>
        <w:autoSpaceDE w:val="0"/>
        <w:autoSpaceDN w:val="0"/>
        <w:adjustRightInd w:val="0"/>
        <w:spacing w:after="630" w:line="360" w:lineRule="auto"/>
        <w:ind w:right="360"/>
        <w:rPr>
          <w:rFonts w:ascii="Times New Roman" w:hAnsi="Times New Roman" w:cs="Times New Roman"/>
          <w:color w:val="000000"/>
        </w:rPr>
      </w:pPr>
      <w:r w:rsidRPr="008F5009">
        <w:rPr>
          <w:rFonts w:ascii="Times New Roman" w:hAnsi="Times New Roman" w:cs="Times New Roman"/>
          <w:color w:val="000000"/>
        </w:rPr>
        <w:t>3. Informacje o sprzęcie medycznym do realizacji program, którym dysponuje oferent: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C8DAD7B" w14:textId="77777777" w:rsidR="000C405C" w:rsidRPr="008F5009" w:rsidRDefault="000C405C" w:rsidP="000C405C">
      <w:pPr>
        <w:tabs>
          <w:tab w:val="center" w:pos="4356"/>
        </w:tabs>
        <w:autoSpaceDE w:val="0"/>
        <w:autoSpaceDN w:val="0"/>
        <w:adjustRightInd w:val="0"/>
        <w:spacing w:after="630" w:line="360" w:lineRule="auto"/>
        <w:ind w:right="360"/>
        <w:rPr>
          <w:rFonts w:ascii="Times New Roman" w:hAnsi="Times New Roman" w:cs="Times New Roman"/>
          <w:color w:val="000000"/>
        </w:rPr>
      </w:pPr>
      <w:r w:rsidRPr="008F5009">
        <w:rPr>
          <w:rFonts w:ascii="Times New Roman" w:hAnsi="Times New Roman" w:cs="Times New Roman"/>
          <w:color w:val="000000"/>
        </w:rPr>
        <w:t>4.Informaje dotyczące liczby i kwalifikacji personelu biorącego udział w realizacji programu: 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……………………………………………………………………………………………………….</w:t>
      </w:r>
    </w:p>
    <w:p w14:paraId="52450712" w14:textId="77777777" w:rsidR="000C405C" w:rsidRPr="008F5009" w:rsidRDefault="000C405C" w:rsidP="000C405C">
      <w:pPr>
        <w:tabs>
          <w:tab w:val="center" w:pos="4356"/>
        </w:tabs>
        <w:autoSpaceDE w:val="0"/>
        <w:autoSpaceDN w:val="0"/>
        <w:adjustRightInd w:val="0"/>
        <w:spacing w:after="630" w:line="360" w:lineRule="auto"/>
        <w:ind w:right="360"/>
        <w:rPr>
          <w:rFonts w:ascii="Times New Roman" w:hAnsi="Times New Roman" w:cs="Times New Roman"/>
          <w:color w:val="000000"/>
        </w:rPr>
      </w:pPr>
      <w:r w:rsidRPr="008F5009">
        <w:rPr>
          <w:rFonts w:ascii="Times New Roman" w:hAnsi="Times New Roman" w:cs="Times New Roman"/>
          <w:color w:val="000000"/>
        </w:rPr>
        <w:t>5. Dostępność do świadczeń w ciągu tygodnia ( godziny realizacji, liczba zabiegów wykonywanych tygodniowo):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D2D3101" w14:textId="77777777" w:rsidR="000C405C" w:rsidRPr="008F5009" w:rsidRDefault="000C405C" w:rsidP="000C405C">
      <w:pPr>
        <w:tabs>
          <w:tab w:val="center" w:pos="4356"/>
        </w:tabs>
        <w:autoSpaceDE w:val="0"/>
        <w:autoSpaceDN w:val="0"/>
        <w:adjustRightInd w:val="0"/>
        <w:spacing w:after="630"/>
        <w:ind w:right="360"/>
        <w:rPr>
          <w:rFonts w:ascii="Times New Roman" w:hAnsi="Times New Roman" w:cs="Times New Roman"/>
          <w:b/>
          <w:color w:val="000000"/>
        </w:rPr>
      </w:pPr>
      <w:r w:rsidRPr="008F5009">
        <w:rPr>
          <w:rFonts w:ascii="Times New Roman" w:hAnsi="Times New Roman" w:cs="Times New Roman"/>
          <w:b/>
          <w:color w:val="000000"/>
        </w:rPr>
        <w:t>III. Oferowana cena brutto wykonania poszczególnych zabiegów.</w:t>
      </w:r>
    </w:p>
    <w:p w14:paraId="09BDC9AF" w14:textId="77777777" w:rsidR="000C405C" w:rsidRDefault="000C405C" w:rsidP="000C405C">
      <w:pPr>
        <w:tabs>
          <w:tab w:val="center" w:pos="4356"/>
        </w:tabs>
        <w:autoSpaceDE w:val="0"/>
        <w:autoSpaceDN w:val="0"/>
        <w:adjustRightInd w:val="0"/>
        <w:spacing w:after="630"/>
        <w:ind w:right="36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1. Cena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poszczególnych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zabiegów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56"/>
        <w:gridCol w:w="5075"/>
        <w:gridCol w:w="3031"/>
      </w:tblGrid>
      <w:tr w:rsidR="000C405C" w14:paraId="5AD137E2" w14:textId="77777777" w:rsidTr="0047585A">
        <w:trPr>
          <w:trHeight w:val="562"/>
        </w:trPr>
        <w:tc>
          <w:tcPr>
            <w:tcW w:w="516" w:type="pct"/>
            <w:shd w:val="clear" w:color="auto" w:fill="BFBFBF" w:themeFill="background1" w:themeFillShade="BF"/>
          </w:tcPr>
          <w:p w14:paraId="50EEFBA4" w14:textId="77777777" w:rsidR="000C405C" w:rsidRPr="00747A9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r w:rsidRPr="00747A9C">
              <w:rPr>
                <w:rFonts w:ascii="Times New Roman" w:hAnsi="Times New Roman" w:cs="Times New Roman"/>
                <w:b/>
                <w:color w:val="000000"/>
                <w:lang w:val="en-US"/>
              </w:rPr>
              <w:t>L.p.</w:t>
            </w:r>
            <w:proofErr w:type="spellEnd"/>
          </w:p>
        </w:tc>
        <w:tc>
          <w:tcPr>
            <w:tcW w:w="2806" w:type="pct"/>
            <w:shd w:val="clear" w:color="auto" w:fill="BFBFBF" w:themeFill="background1" w:themeFillShade="BF"/>
          </w:tcPr>
          <w:p w14:paraId="7B389DD6" w14:textId="77777777" w:rsidR="000C405C" w:rsidRPr="00747A9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r w:rsidRPr="00747A9C">
              <w:rPr>
                <w:rFonts w:ascii="Times New Roman" w:hAnsi="Times New Roman" w:cs="Times New Roman"/>
                <w:b/>
                <w:color w:val="000000"/>
                <w:lang w:val="en-US"/>
              </w:rPr>
              <w:t>Nazwa</w:t>
            </w:r>
            <w:proofErr w:type="spellEnd"/>
            <w:r w:rsidRPr="00747A9C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47A9C">
              <w:rPr>
                <w:rFonts w:ascii="Times New Roman" w:hAnsi="Times New Roman" w:cs="Times New Roman"/>
                <w:b/>
                <w:color w:val="000000"/>
                <w:lang w:val="en-US"/>
              </w:rPr>
              <w:t>zabiegu</w:t>
            </w:r>
            <w:proofErr w:type="spellEnd"/>
          </w:p>
        </w:tc>
        <w:tc>
          <w:tcPr>
            <w:tcW w:w="1678" w:type="pct"/>
            <w:shd w:val="clear" w:color="auto" w:fill="BFBFBF" w:themeFill="background1" w:themeFillShade="BF"/>
          </w:tcPr>
          <w:p w14:paraId="460C2416" w14:textId="77777777" w:rsidR="000C405C" w:rsidRPr="00747A9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747A9C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Cena </w:t>
            </w:r>
            <w:proofErr w:type="spellStart"/>
            <w:r w:rsidRPr="00747A9C">
              <w:rPr>
                <w:rFonts w:ascii="Times New Roman" w:hAnsi="Times New Roman" w:cs="Times New Roman"/>
                <w:b/>
                <w:color w:val="000000"/>
                <w:lang w:val="en-US"/>
              </w:rPr>
              <w:t>zabiegu</w:t>
            </w:r>
            <w:proofErr w:type="spellEnd"/>
            <w:r w:rsidRPr="00747A9C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w </w:t>
            </w:r>
            <w:proofErr w:type="spellStart"/>
            <w:r w:rsidRPr="00747A9C">
              <w:rPr>
                <w:rFonts w:ascii="Times New Roman" w:hAnsi="Times New Roman" w:cs="Times New Roman"/>
                <w:b/>
                <w:color w:val="000000"/>
                <w:lang w:val="en-US"/>
              </w:rPr>
              <w:t>złotych</w:t>
            </w:r>
            <w:proofErr w:type="spellEnd"/>
          </w:p>
        </w:tc>
      </w:tr>
      <w:tr w:rsidR="000C405C" w14:paraId="643358FF" w14:textId="77777777" w:rsidTr="0047585A">
        <w:trPr>
          <w:trHeight w:val="375"/>
        </w:trPr>
        <w:tc>
          <w:tcPr>
            <w:tcW w:w="516" w:type="pct"/>
          </w:tcPr>
          <w:p w14:paraId="2759B56A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</w:t>
            </w:r>
          </w:p>
        </w:tc>
        <w:tc>
          <w:tcPr>
            <w:tcW w:w="2806" w:type="pct"/>
          </w:tcPr>
          <w:p w14:paraId="379174F5" w14:textId="77777777" w:rsidR="000C405C" w:rsidRDefault="000C405C" w:rsidP="0047585A">
            <w:pPr>
              <w:tabs>
                <w:tab w:val="center" w:pos="5128"/>
              </w:tabs>
              <w:autoSpaceDE w:val="0"/>
              <w:autoSpaceDN w:val="0"/>
              <w:adjustRightInd w:val="0"/>
              <w:spacing w:after="630"/>
              <w:ind w:right="1297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Jonoforeza</w:t>
            </w:r>
            <w:proofErr w:type="spellEnd"/>
          </w:p>
        </w:tc>
        <w:tc>
          <w:tcPr>
            <w:tcW w:w="1678" w:type="pct"/>
          </w:tcPr>
          <w:p w14:paraId="62409F7D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0C405C" w14:paraId="010984A4" w14:textId="77777777" w:rsidTr="0047585A">
        <w:tc>
          <w:tcPr>
            <w:tcW w:w="516" w:type="pct"/>
          </w:tcPr>
          <w:p w14:paraId="20EA1FA1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2.</w:t>
            </w:r>
          </w:p>
        </w:tc>
        <w:tc>
          <w:tcPr>
            <w:tcW w:w="2806" w:type="pct"/>
          </w:tcPr>
          <w:p w14:paraId="50CC3A08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Prądy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diadynamiczne</w:t>
            </w:r>
            <w:proofErr w:type="spellEnd"/>
          </w:p>
        </w:tc>
        <w:tc>
          <w:tcPr>
            <w:tcW w:w="1678" w:type="pct"/>
          </w:tcPr>
          <w:p w14:paraId="45DB16E1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0C405C" w14:paraId="28640ADE" w14:textId="77777777" w:rsidTr="0047585A">
        <w:tc>
          <w:tcPr>
            <w:tcW w:w="516" w:type="pct"/>
          </w:tcPr>
          <w:p w14:paraId="65324551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3.</w:t>
            </w:r>
          </w:p>
        </w:tc>
        <w:tc>
          <w:tcPr>
            <w:tcW w:w="2806" w:type="pct"/>
          </w:tcPr>
          <w:p w14:paraId="549A280A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Prądy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TENS</w:t>
            </w:r>
          </w:p>
        </w:tc>
        <w:tc>
          <w:tcPr>
            <w:tcW w:w="1678" w:type="pct"/>
          </w:tcPr>
          <w:p w14:paraId="38FEF75A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0C405C" w14:paraId="5CC9DEB4" w14:textId="77777777" w:rsidTr="0047585A">
        <w:tc>
          <w:tcPr>
            <w:tcW w:w="516" w:type="pct"/>
          </w:tcPr>
          <w:p w14:paraId="2101B1F4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4.</w:t>
            </w:r>
          </w:p>
        </w:tc>
        <w:tc>
          <w:tcPr>
            <w:tcW w:w="2806" w:type="pct"/>
          </w:tcPr>
          <w:p w14:paraId="5914A62C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Pole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magnetyczne</w:t>
            </w:r>
            <w:proofErr w:type="spellEnd"/>
          </w:p>
        </w:tc>
        <w:tc>
          <w:tcPr>
            <w:tcW w:w="1678" w:type="pct"/>
          </w:tcPr>
          <w:p w14:paraId="0837B93C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0C405C" w14:paraId="7B1A7F93" w14:textId="77777777" w:rsidTr="0047585A">
        <w:tc>
          <w:tcPr>
            <w:tcW w:w="516" w:type="pct"/>
          </w:tcPr>
          <w:p w14:paraId="47718A2A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5.</w:t>
            </w:r>
          </w:p>
        </w:tc>
        <w:tc>
          <w:tcPr>
            <w:tcW w:w="2806" w:type="pct"/>
          </w:tcPr>
          <w:p w14:paraId="69CE40E0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Galwanizacja</w:t>
            </w:r>
            <w:proofErr w:type="spellEnd"/>
          </w:p>
        </w:tc>
        <w:tc>
          <w:tcPr>
            <w:tcW w:w="1678" w:type="pct"/>
          </w:tcPr>
          <w:p w14:paraId="289BC67D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0C405C" w14:paraId="7D4566C1" w14:textId="77777777" w:rsidTr="0047585A">
        <w:tc>
          <w:tcPr>
            <w:tcW w:w="516" w:type="pct"/>
          </w:tcPr>
          <w:p w14:paraId="429D2642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6.</w:t>
            </w:r>
          </w:p>
        </w:tc>
        <w:tc>
          <w:tcPr>
            <w:tcW w:w="2806" w:type="pct"/>
          </w:tcPr>
          <w:p w14:paraId="21D1958F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Prądy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interferencyjne</w:t>
            </w:r>
            <w:proofErr w:type="spellEnd"/>
          </w:p>
        </w:tc>
        <w:tc>
          <w:tcPr>
            <w:tcW w:w="1678" w:type="pct"/>
          </w:tcPr>
          <w:p w14:paraId="006351CA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0C405C" w14:paraId="1FD17EBF" w14:textId="77777777" w:rsidTr="0047585A">
        <w:tc>
          <w:tcPr>
            <w:tcW w:w="516" w:type="pct"/>
          </w:tcPr>
          <w:p w14:paraId="6A83F90A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7.</w:t>
            </w:r>
          </w:p>
        </w:tc>
        <w:tc>
          <w:tcPr>
            <w:tcW w:w="2806" w:type="pct"/>
          </w:tcPr>
          <w:p w14:paraId="63F5F7AE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Lampa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Solux</w:t>
            </w:r>
            <w:proofErr w:type="spellEnd"/>
          </w:p>
        </w:tc>
        <w:tc>
          <w:tcPr>
            <w:tcW w:w="1678" w:type="pct"/>
          </w:tcPr>
          <w:p w14:paraId="6E2BC27F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0C405C" w14:paraId="4954A737" w14:textId="77777777" w:rsidTr="0047585A">
        <w:tc>
          <w:tcPr>
            <w:tcW w:w="516" w:type="pct"/>
          </w:tcPr>
          <w:p w14:paraId="42F81B8F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8.</w:t>
            </w:r>
          </w:p>
        </w:tc>
        <w:tc>
          <w:tcPr>
            <w:tcW w:w="2806" w:type="pct"/>
          </w:tcPr>
          <w:p w14:paraId="4346234D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Krioterapia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miejscowa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azotem</w:t>
            </w:r>
            <w:proofErr w:type="spellEnd"/>
          </w:p>
        </w:tc>
        <w:tc>
          <w:tcPr>
            <w:tcW w:w="1678" w:type="pct"/>
          </w:tcPr>
          <w:p w14:paraId="74C51F74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0C405C" w14:paraId="49AABBC4" w14:textId="77777777" w:rsidTr="0047585A">
        <w:tc>
          <w:tcPr>
            <w:tcW w:w="516" w:type="pct"/>
          </w:tcPr>
          <w:p w14:paraId="4F9FCF68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9.</w:t>
            </w:r>
          </w:p>
        </w:tc>
        <w:tc>
          <w:tcPr>
            <w:tcW w:w="2806" w:type="pct"/>
          </w:tcPr>
          <w:p w14:paraId="40E4AE3C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Ultradźwięki</w:t>
            </w:r>
            <w:proofErr w:type="spellEnd"/>
          </w:p>
        </w:tc>
        <w:tc>
          <w:tcPr>
            <w:tcW w:w="1678" w:type="pct"/>
          </w:tcPr>
          <w:p w14:paraId="1FFD0B64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0C405C" w14:paraId="7C7371B6" w14:textId="77777777" w:rsidTr="0047585A">
        <w:trPr>
          <w:trHeight w:val="405"/>
        </w:trPr>
        <w:tc>
          <w:tcPr>
            <w:tcW w:w="516" w:type="pct"/>
          </w:tcPr>
          <w:p w14:paraId="35F23023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10.</w:t>
            </w:r>
          </w:p>
        </w:tc>
        <w:tc>
          <w:tcPr>
            <w:tcW w:w="2806" w:type="pct"/>
          </w:tcPr>
          <w:p w14:paraId="272D71B4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Prądy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Trabeta</w:t>
            </w:r>
            <w:proofErr w:type="spellEnd"/>
          </w:p>
        </w:tc>
        <w:tc>
          <w:tcPr>
            <w:tcW w:w="1678" w:type="pct"/>
          </w:tcPr>
          <w:p w14:paraId="156FC8B5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0C405C" w14:paraId="628F18C3" w14:textId="77777777" w:rsidTr="0047585A">
        <w:tc>
          <w:tcPr>
            <w:tcW w:w="516" w:type="pct"/>
          </w:tcPr>
          <w:p w14:paraId="73DE4887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11.</w:t>
            </w:r>
          </w:p>
        </w:tc>
        <w:tc>
          <w:tcPr>
            <w:tcW w:w="2806" w:type="pct"/>
          </w:tcPr>
          <w:p w14:paraId="31915529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Laser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punktowy</w:t>
            </w:r>
            <w:proofErr w:type="spellEnd"/>
          </w:p>
        </w:tc>
        <w:tc>
          <w:tcPr>
            <w:tcW w:w="1678" w:type="pct"/>
          </w:tcPr>
          <w:p w14:paraId="2F7CD1F3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0C405C" w14:paraId="4C8D0F44" w14:textId="77777777" w:rsidTr="0047585A">
        <w:tc>
          <w:tcPr>
            <w:tcW w:w="516" w:type="pct"/>
          </w:tcPr>
          <w:p w14:paraId="26B5E79A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12.</w:t>
            </w:r>
          </w:p>
        </w:tc>
        <w:tc>
          <w:tcPr>
            <w:tcW w:w="2806" w:type="pct"/>
          </w:tcPr>
          <w:p w14:paraId="2B82D4F7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Cykloergometr</w:t>
            </w:r>
            <w:proofErr w:type="spellEnd"/>
          </w:p>
        </w:tc>
        <w:tc>
          <w:tcPr>
            <w:tcW w:w="1678" w:type="pct"/>
          </w:tcPr>
          <w:p w14:paraId="5530CF49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0C405C" w14:paraId="03083C00" w14:textId="77777777" w:rsidTr="0047585A">
        <w:tc>
          <w:tcPr>
            <w:tcW w:w="516" w:type="pct"/>
          </w:tcPr>
          <w:p w14:paraId="5A8F852F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13.</w:t>
            </w:r>
          </w:p>
        </w:tc>
        <w:tc>
          <w:tcPr>
            <w:tcW w:w="2806" w:type="pct"/>
          </w:tcPr>
          <w:p w14:paraId="4EF541FA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Rotor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kończyn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górnych</w:t>
            </w:r>
            <w:proofErr w:type="spellEnd"/>
          </w:p>
        </w:tc>
        <w:tc>
          <w:tcPr>
            <w:tcW w:w="1678" w:type="pct"/>
          </w:tcPr>
          <w:p w14:paraId="31F0EEDC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0C405C" w14:paraId="03A79D23" w14:textId="77777777" w:rsidTr="0047585A">
        <w:tc>
          <w:tcPr>
            <w:tcW w:w="516" w:type="pct"/>
          </w:tcPr>
          <w:p w14:paraId="6DF289D0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14.</w:t>
            </w:r>
          </w:p>
        </w:tc>
        <w:tc>
          <w:tcPr>
            <w:tcW w:w="2806" w:type="pct"/>
          </w:tcPr>
          <w:p w14:paraId="0C9DEB27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UGUL</w:t>
            </w:r>
          </w:p>
        </w:tc>
        <w:tc>
          <w:tcPr>
            <w:tcW w:w="1678" w:type="pct"/>
          </w:tcPr>
          <w:p w14:paraId="2152E1A8" w14:textId="77777777" w:rsidR="000C405C" w:rsidRDefault="000C405C" w:rsidP="0047585A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</w:tbl>
    <w:p w14:paraId="5043F68B" w14:textId="77777777" w:rsidR="000C405C" w:rsidRPr="007D01D6" w:rsidRDefault="000C405C" w:rsidP="000C405C">
      <w:pPr>
        <w:tabs>
          <w:tab w:val="center" w:pos="4356"/>
        </w:tabs>
        <w:autoSpaceDE w:val="0"/>
        <w:autoSpaceDN w:val="0"/>
        <w:adjustRightInd w:val="0"/>
        <w:spacing w:after="630"/>
        <w:ind w:right="360"/>
        <w:rPr>
          <w:rFonts w:ascii="Times New Roman" w:hAnsi="Times New Roman" w:cs="Times New Roman"/>
          <w:color w:val="000000"/>
          <w:lang w:val="en-US"/>
        </w:rPr>
      </w:pPr>
    </w:p>
    <w:p w14:paraId="5A56207D" w14:textId="77777777" w:rsidR="000C405C" w:rsidRDefault="000C405C" w:rsidP="000C405C">
      <w:pPr>
        <w:autoSpaceDE w:val="0"/>
        <w:autoSpaceDN w:val="0"/>
        <w:adjustRightInd w:val="0"/>
        <w:spacing w:after="266"/>
        <w:ind w:left="-284" w:right="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Uwagi mogące mieć znaczenie przy ocenie kosztów realizacji programu:</w:t>
      </w:r>
    </w:p>
    <w:p w14:paraId="3C4D492B" w14:textId="757D4189" w:rsidR="000C405C" w:rsidRPr="000C405C" w:rsidRDefault="000C405C" w:rsidP="000C405C">
      <w:pPr>
        <w:autoSpaceDE w:val="0"/>
        <w:autoSpaceDN w:val="0"/>
        <w:adjustRightInd w:val="0"/>
        <w:spacing w:after="266" w:line="360" w:lineRule="auto"/>
        <w:ind w:left="-284" w:right="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BFCD673" w14:textId="77777777" w:rsidR="000C405C" w:rsidRPr="00CD4C51" w:rsidRDefault="000C405C" w:rsidP="000C405C">
      <w:pPr>
        <w:autoSpaceDE w:val="0"/>
        <w:autoSpaceDN w:val="0"/>
        <w:adjustRightInd w:val="0"/>
        <w:spacing w:after="266" w:line="360" w:lineRule="auto"/>
        <w:ind w:left="-284" w:right="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4C51">
        <w:rPr>
          <w:rFonts w:ascii="Times New Roman" w:hAnsi="Times New Roman" w:cs="Times New Roman"/>
          <w:b/>
          <w:color w:val="000000"/>
        </w:rPr>
        <w:t xml:space="preserve">IV. </w:t>
      </w:r>
      <w:r w:rsidRPr="00CD4C51">
        <w:rPr>
          <w:rFonts w:ascii="Times New Roman" w:hAnsi="Times New Roman" w:cs="Times New Roman"/>
          <w:b/>
          <w:color w:val="000000"/>
          <w:sz w:val="24"/>
          <w:szCs w:val="24"/>
        </w:rPr>
        <w:t>Oświadczenie.</w:t>
      </w:r>
    </w:p>
    <w:p w14:paraId="2DBC0632" w14:textId="77777777" w:rsidR="000C405C" w:rsidRPr="00862AC3" w:rsidRDefault="000C405C" w:rsidP="000C405C">
      <w:pPr>
        <w:pStyle w:val="Teksttreci0"/>
        <w:shd w:val="clear" w:color="auto" w:fill="auto"/>
        <w:spacing w:before="0" w:after="0" w:line="276" w:lineRule="auto"/>
        <w:ind w:left="40" w:firstLine="0"/>
        <w:jc w:val="both"/>
        <w:rPr>
          <w:b/>
          <w:sz w:val="24"/>
          <w:szCs w:val="24"/>
        </w:rPr>
      </w:pPr>
      <w:r w:rsidRPr="00862AC3">
        <w:rPr>
          <w:b/>
          <w:sz w:val="24"/>
          <w:szCs w:val="24"/>
        </w:rPr>
        <w:t>Oferent oświadcza, że na dzień złożenia oferty:</w:t>
      </w:r>
    </w:p>
    <w:p w14:paraId="21466EED" w14:textId="77777777" w:rsidR="000C405C" w:rsidRPr="00D9293A" w:rsidRDefault="000C405C" w:rsidP="000C405C">
      <w:pPr>
        <w:pStyle w:val="Teksttreci0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BD0197">
        <w:rPr>
          <w:b/>
          <w:sz w:val="24"/>
          <w:szCs w:val="24"/>
        </w:rPr>
        <w:t>1</w:t>
      </w:r>
      <w:r w:rsidRPr="00D9293A">
        <w:rPr>
          <w:sz w:val="24"/>
          <w:szCs w:val="24"/>
        </w:rPr>
        <w:t>. W stosunku do oferenta nie stwierdzono niezgodnego z przeznaczeniem wykorzystania środków publicznych, a w stosunku do osób uprawnionych do reprezentowania oferenta nie orzeczono zakazu pełnienia funkcji związanych z dysponowaniem środkami publicznymi oraz nie są one karane za umyślne przestępstwo lub umyślne przestępstwo skarbowe.</w:t>
      </w:r>
    </w:p>
    <w:p w14:paraId="261A4DDF" w14:textId="77777777" w:rsidR="000C405C" w:rsidRPr="00D9293A" w:rsidRDefault="000C405C" w:rsidP="000C405C">
      <w:pPr>
        <w:pStyle w:val="Teksttreci0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D9293A">
        <w:rPr>
          <w:b/>
          <w:sz w:val="24"/>
          <w:szCs w:val="24"/>
        </w:rPr>
        <w:t>2</w:t>
      </w:r>
      <w:r w:rsidRPr="00D9293A">
        <w:rPr>
          <w:sz w:val="24"/>
          <w:szCs w:val="24"/>
        </w:rPr>
        <w:t>. Jest jedynym posiadaczem rachunku, na który zostaną przekazane środki i zobowiązuje się go utrzymywać do chwili zaakceptowania rozliczenia tych środków pod względem finansowym i rzeczowym.</w:t>
      </w:r>
    </w:p>
    <w:p w14:paraId="5A2A1A55" w14:textId="77777777" w:rsidR="000C405C" w:rsidRPr="00D9293A" w:rsidRDefault="000C405C" w:rsidP="000C405C">
      <w:pPr>
        <w:pStyle w:val="Teksttreci0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D9293A">
        <w:rPr>
          <w:b/>
          <w:sz w:val="24"/>
          <w:szCs w:val="24"/>
        </w:rPr>
        <w:t xml:space="preserve">3. </w:t>
      </w:r>
      <w:r w:rsidRPr="00D9293A">
        <w:rPr>
          <w:sz w:val="24"/>
          <w:szCs w:val="24"/>
        </w:rPr>
        <w:t>Dysponuje odpowiednią doświadczoną kadrą medyczną oraz aparaturą i posiada odpowiednie warunki do realizacji programu zdrowotnego.</w:t>
      </w:r>
    </w:p>
    <w:p w14:paraId="1C41232C" w14:textId="77777777" w:rsidR="000C405C" w:rsidRDefault="000C405C" w:rsidP="000C405C">
      <w:pPr>
        <w:pStyle w:val="Teksttreci0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D9293A">
        <w:rPr>
          <w:b/>
          <w:sz w:val="24"/>
          <w:szCs w:val="24"/>
        </w:rPr>
        <w:t>4.</w:t>
      </w:r>
      <w:r w:rsidRPr="00D9293A">
        <w:rPr>
          <w:sz w:val="24"/>
          <w:szCs w:val="24"/>
        </w:rPr>
        <w:t xml:space="preserve"> Posiada ubezpieczenie od odpowiedzialności cywilnej w zakresie niezbędnym do realizacji Programu.</w:t>
      </w:r>
      <w:r w:rsidRPr="00D9293A">
        <w:rPr>
          <w:sz w:val="24"/>
          <w:szCs w:val="24"/>
        </w:rPr>
        <w:br/>
      </w:r>
      <w:r w:rsidRPr="00D9293A">
        <w:rPr>
          <w:b/>
          <w:sz w:val="24"/>
          <w:szCs w:val="24"/>
        </w:rPr>
        <w:t>5</w:t>
      </w:r>
      <w:r w:rsidRPr="00D9293A">
        <w:rPr>
          <w:sz w:val="24"/>
          <w:szCs w:val="24"/>
        </w:rPr>
        <w:t>. Zapoznał się z treścią ogłoszenia i szczegółowymi warunkami konkursu ofert.</w:t>
      </w:r>
      <w:r w:rsidRPr="00D9293A">
        <w:rPr>
          <w:b/>
          <w:sz w:val="24"/>
          <w:szCs w:val="24"/>
        </w:rPr>
        <w:t xml:space="preserve"> </w:t>
      </w:r>
      <w:r w:rsidRPr="00D9293A">
        <w:rPr>
          <w:b/>
          <w:sz w:val="24"/>
          <w:szCs w:val="24"/>
        </w:rPr>
        <w:br/>
        <w:t>6</w:t>
      </w:r>
      <w:r w:rsidRPr="00D9293A">
        <w:rPr>
          <w:sz w:val="24"/>
          <w:szCs w:val="24"/>
        </w:rPr>
        <w:t>. Jest świadomy odpowiedzialności karnej za złożenie fałszywego oświadczenia.</w:t>
      </w:r>
      <w:r w:rsidRPr="00D9293A">
        <w:rPr>
          <w:sz w:val="24"/>
          <w:szCs w:val="24"/>
        </w:rPr>
        <w:br/>
      </w:r>
      <w:r>
        <w:rPr>
          <w:sz w:val="24"/>
          <w:szCs w:val="24"/>
        </w:rPr>
        <w:t xml:space="preserve">  </w:t>
      </w:r>
    </w:p>
    <w:p w14:paraId="3E923DB0" w14:textId="77777777" w:rsidR="00DB7AB9" w:rsidRDefault="00DB7AB9"/>
    <w:sectPr w:rsidR="00DB7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5C"/>
    <w:rsid w:val="000C405C"/>
    <w:rsid w:val="00DB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9E5A"/>
  <w15:chartTrackingRefBased/>
  <w15:docId w15:val="{AADEC358-04C2-4A15-8190-E0FB9A99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05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405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basedOn w:val="Domylnaczcionkaakapitu"/>
    <w:link w:val="Teksttreci0"/>
    <w:rsid w:val="000C405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405C"/>
    <w:pPr>
      <w:widowControl w:val="0"/>
      <w:shd w:val="clear" w:color="auto" w:fill="FFFFFF"/>
      <w:spacing w:before="240" w:after="240" w:line="0" w:lineRule="atLeast"/>
      <w:ind w:hanging="380"/>
    </w:pPr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Kuśmierek</dc:creator>
  <cp:keywords/>
  <dc:description/>
  <cp:lastModifiedBy>Aleksandra Kuśmierek</cp:lastModifiedBy>
  <cp:revision>1</cp:revision>
  <dcterms:created xsi:type="dcterms:W3CDTF">2021-01-05T09:35:00Z</dcterms:created>
  <dcterms:modified xsi:type="dcterms:W3CDTF">2021-01-05T09:36:00Z</dcterms:modified>
</cp:coreProperties>
</file>